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94" w:rsidRPr="007D5F2C" w:rsidRDefault="007D5F2C" w:rsidP="007D5F2C">
      <w:pPr>
        <w:pStyle w:val="Bezmezer"/>
        <w:rPr>
          <w:rFonts w:ascii="Verdana" w:hAnsi="Verdana"/>
          <w:b/>
          <w:sz w:val="24"/>
        </w:rPr>
      </w:pPr>
      <w:r w:rsidRPr="007D5F2C">
        <w:rPr>
          <w:rFonts w:ascii="Verdana" w:hAnsi="Verdana"/>
          <w:b/>
          <w:sz w:val="24"/>
        </w:rPr>
        <w:t>Umět vidět obyčejné věci je neobyčejné</w:t>
      </w:r>
    </w:p>
    <w:p w:rsidR="00FE469B" w:rsidRDefault="007D5F2C" w:rsidP="007D5F2C">
      <w:pPr>
        <w:pStyle w:val="Bezmezer"/>
        <w:ind w:right="3969"/>
        <w:rPr>
          <w:rFonts w:ascii="Verdana" w:hAnsi="Verdana"/>
          <w:sz w:val="24"/>
        </w:rPr>
      </w:pPr>
      <w:r>
        <w:rPr>
          <w:rFonts w:ascii="Verdana" w:hAnsi="Verdana"/>
          <w:sz w:val="24"/>
        </w:rPr>
        <w:t xml:space="preserve">Název dnešní recenze je inspirován obsahem podtitulu nové knížky Václava </w:t>
      </w:r>
      <w:proofErr w:type="spellStart"/>
      <w:r>
        <w:rPr>
          <w:rFonts w:ascii="Verdana" w:hAnsi="Verdana"/>
          <w:sz w:val="24"/>
        </w:rPr>
        <w:t>Cílka</w:t>
      </w:r>
      <w:proofErr w:type="spellEnd"/>
      <w:r>
        <w:rPr>
          <w:rFonts w:ascii="Verdana" w:hAnsi="Verdana"/>
          <w:sz w:val="24"/>
        </w:rPr>
        <w:t xml:space="preserve"> nazvané </w:t>
      </w:r>
      <w:r>
        <w:rPr>
          <w:rFonts w:ascii="Verdana" w:hAnsi="Verdana"/>
          <w:i/>
          <w:sz w:val="24"/>
        </w:rPr>
        <w:t>Prohlédni si tu zemi</w:t>
      </w:r>
      <w:r>
        <w:rPr>
          <w:rFonts w:ascii="Verdana" w:hAnsi="Verdana"/>
          <w:sz w:val="24"/>
        </w:rPr>
        <w:t xml:space="preserve">. „I když vidíme jen obyčejné věci, stejně toho vidíme hodně,“ tvrdí v něm známý geolog, klimatolog, spisovatel a popularizátor vědy. Ovšem umět vidět </w:t>
      </w:r>
      <w:r w:rsidR="00FE469B">
        <w:rPr>
          <w:rFonts w:ascii="Verdana" w:hAnsi="Verdana"/>
          <w:sz w:val="24"/>
        </w:rPr>
        <w:t xml:space="preserve">ono </w:t>
      </w:r>
      <w:r>
        <w:rPr>
          <w:rFonts w:ascii="Verdana" w:hAnsi="Verdana"/>
          <w:sz w:val="24"/>
        </w:rPr>
        <w:t xml:space="preserve">obyčejné není dnes zase tak běžné. </w:t>
      </w:r>
      <w:r w:rsidR="00FE469B">
        <w:rPr>
          <w:rFonts w:ascii="Verdana" w:hAnsi="Verdana"/>
          <w:sz w:val="24"/>
        </w:rPr>
        <w:t>Často se totiž necháme oslepovat</w:t>
      </w:r>
      <w:r>
        <w:rPr>
          <w:rFonts w:ascii="Verdana" w:hAnsi="Verdana"/>
          <w:sz w:val="24"/>
        </w:rPr>
        <w:t xml:space="preserve"> </w:t>
      </w:r>
      <w:r w:rsidR="00FE469B">
        <w:rPr>
          <w:rFonts w:ascii="Verdana" w:hAnsi="Verdana"/>
          <w:sz w:val="24"/>
        </w:rPr>
        <w:t xml:space="preserve">leskem pestrých </w:t>
      </w:r>
      <w:r>
        <w:rPr>
          <w:rFonts w:ascii="Verdana" w:hAnsi="Verdana"/>
          <w:sz w:val="24"/>
        </w:rPr>
        <w:t>mediál</w:t>
      </w:r>
      <w:r w:rsidR="00FE469B">
        <w:rPr>
          <w:rFonts w:ascii="Verdana" w:hAnsi="Verdana"/>
          <w:sz w:val="24"/>
        </w:rPr>
        <w:t>ních obrazů, pohodlně žijeme v účelově poslepovaném světě vzdáleni své přirozené podstatě. Divíme se, že mnohým našim činům schází lidský rozměr, že se navzájem neslyšíme, že si nerozumíme, že nevnímáme řeč prostoru rozkládajícího se kolem nás.</w:t>
      </w:r>
    </w:p>
    <w:p w:rsidR="006E0004" w:rsidRDefault="00FE469B" w:rsidP="00142098">
      <w:pPr>
        <w:pStyle w:val="Bezmezer"/>
        <w:ind w:right="3969"/>
        <w:rPr>
          <w:rFonts w:ascii="Verdana" w:hAnsi="Verdana"/>
          <w:sz w:val="24"/>
        </w:rPr>
      </w:pPr>
      <w:proofErr w:type="spellStart"/>
      <w:r>
        <w:rPr>
          <w:rFonts w:ascii="Verdana" w:hAnsi="Verdana"/>
          <w:sz w:val="24"/>
        </w:rPr>
        <w:t>Cílek</w:t>
      </w:r>
      <w:proofErr w:type="spellEnd"/>
      <w:r>
        <w:rPr>
          <w:rFonts w:ascii="Verdana" w:hAnsi="Verdana"/>
          <w:sz w:val="24"/>
        </w:rPr>
        <w:t xml:space="preserve"> se o t</w:t>
      </w:r>
      <w:r w:rsidR="00996808">
        <w:rPr>
          <w:rFonts w:ascii="Verdana" w:hAnsi="Verdana"/>
          <w:sz w:val="24"/>
        </w:rPr>
        <w:t>y</w:t>
      </w:r>
      <w:r>
        <w:rPr>
          <w:rFonts w:ascii="Verdana" w:hAnsi="Verdana"/>
          <w:sz w:val="24"/>
        </w:rPr>
        <w:t xml:space="preserve">to </w:t>
      </w:r>
      <w:r w:rsidR="00996808">
        <w:rPr>
          <w:rFonts w:ascii="Verdana" w:hAnsi="Verdana"/>
          <w:sz w:val="24"/>
        </w:rPr>
        <w:t xml:space="preserve">vrozené </w:t>
      </w:r>
      <w:r>
        <w:rPr>
          <w:rFonts w:ascii="Verdana" w:hAnsi="Verdana"/>
          <w:sz w:val="24"/>
        </w:rPr>
        <w:t>schopnost</w:t>
      </w:r>
      <w:r w:rsidR="00996808">
        <w:rPr>
          <w:rFonts w:ascii="Verdana" w:hAnsi="Verdana"/>
          <w:sz w:val="24"/>
        </w:rPr>
        <w:t>i</w:t>
      </w:r>
      <w:r>
        <w:rPr>
          <w:rFonts w:ascii="Verdana" w:hAnsi="Verdana"/>
          <w:sz w:val="24"/>
        </w:rPr>
        <w:t xml:space="preserve"> </w:t>
      </w:r>
      <w:r w:rsidR="00142098">
        <w:rPr>
          <w:rFonts w:ascii="Verdana" w:hAnsi="Verdana"/>
          <w:sz w:val="24"/>
        </w:rPr>
        <w:t xml:space="preserve">obrat </w:t>
      </w:r>
      <w:r>
        <w:rPr>
          <w:rFonts w:ascii="Verdana" w:hAnsi="Verdana"/>
          <w:sz w:val="24"/>
        </w:rPr>
        <w:t xml:space="preserve">nenechal. </w:t>
      </w:r>
      <w:r w:rsidR="00996808">
        <w:rPr>
          <w:rFonts w:ascii="Verdana" w:hAnsi="Verdana"/>
          <w:sz w:val="24"/>
        </w:rPr>
        <w:t>Na svých výpravách po vlasti i v zahraničí, v úvahách o vazbě mezi Bohem darovanou a člověkem nevratitelně upravenou krajinou je precizním pozorovatelem, malířem</w:t>
      </w:r>
      <w:r w:rsidR="00142098">
        <w:rPr>
          <w:rFonts w:ascii="Verdana" w:hAnsi="Verdana"/>
          <w:sz w:val="24"/>
        </w:rPr>
        <w:t xml:space="preserve"> - detailistou</w:t>
      </w:r>
      <w:r w:rsidR="00996808">
        <w:rPr>
          <w:rFonts w:ascii="Verdana" w:hAnsi="Verdana"/>
          <w:sz w:val="24"/>
        </w:rPr>
        <w:t xml:space="preserve"> i myslitelem schopným</w:t>
      </w:r>
      <w:r w:rsidR="00142098">
        <w:rPr>
          <w:rFonts w:ascii="Verdana" w:hAnsi="Verdana"/>
          <w:sz w:val="24"/>
        </w:rPr>
        <w:t xml:space="preserve"> objevení i pojmenování </w:t>
      </w:r>
      <w:r w:rsidR="001A452A">
        <w:rPr>
          <w:rFonts w:ascii="Verdana" w:hAnsi="Verdana"/>
          <w:sz w:val="24"/>
        </w:rPr>
        <w:t xml:space="preserve">prostorových a časových </w:t>
      </w:r>
      <w:r w:rsidR="00142098">
        <w:rPr>
          <w:rFonts w:ascii="Verdana" w:hAnsi="Verdana"/>
          <w:sz w:val="24"/>
        </w:rPr>
        <w:t>souvislostí</w:t>
      </w:r>
      <w:r w:rsidR="001A452A">
        <w:rPr>
          <w:rFonts w:ascii="Verdana" w:hAnsi="Verdana"/>
          <w:sz w:val="24"/>
        </w:rPr>
        <w:t>.</w:t>
      </w:r>
      <w:r w:rsidR="00996808">
        <w:rPr>
          <w:rFonts w:ascii="Verdana" w:hAnsi="Verdana"/>
          <w:sz w:val="24"/>
        </w:rPr>
        <w:t xml:space="preserve"> </w:t>
      </w:r>
      <w:r w:rsidR="00142098">
        <w:rPr>
          <w:rFonts w:ascii="Verdana" w:hAnsi="Verdana"/>
          <w:sz w:val="24"/>
        </w:rPr>
        <w:t xml:space="preserve">Cílkova pochůzka městskou zástavbou i zdánlivě nedotčenou přírodou je východiskem k listování </w:t>
      </w:r>
      <w:r w:rsidR="006E0004">
        <w:rPr>
          <w:rFonts w:ascii="Verdana" w:hAnsi="Verdana"/>
          <w:sz w:val="24"/>
        </w:rPr>
        <w:t xml:space="preserve">ve </w:t>
      </w:r>
      <w:proofErr w:type="spellStart"/>
      <w:r w:rsidR="006E0004">
        <w:rPr>
          <w:rFonts w:ascii="Verdana" w:hAnsi="Verdana"/>
          <w:sz w:val="24"/>
        </w:rPr>
        <w:t>fotokronice</w:t>
      </w:r>
      <w:proofErr w:type="spellEnd"/>
      <w:r w:rsidR="006E0004">
        <w:rPr>
          <w:rFonts w:ascii="Verdana" w:hAnsi="Verdana"/>
          <w:sz w:val="24"/>
        </w:rPr>
        <w:t xml:space="preserve"> </w:t>
      </w:r>
      <w:r w:rsidR="00142098">
        <w:rPr>
          <w:rFonts w:ascii="Verdana" w:hAnsi="Verdana"/>
          <w:sz w:val="24"/>
        </w:rPr>
        <w:t xml:space="preserve">jejich </w:t>
      </w:r>
      <w:r w:rsidR="006E0004">
        <w:rPr>
          <w:rFonts w:ascii="Verdana" w:hAnsi="Verdana"/>
          <w:sz w:val="24"/>
        </w:rPr>
        <w:t xml:space="preserve">ztracených a na malou chvíli postaru vytvarovaných </w:t>
      </w:r>
      <w:r w:rsidR="00142098">
        <w:rPr>
          <w:rFonts w:ascii="Verdana" w:hAnsi="Verdana"/>
          <w:sz w:val="24"/>
        </w:rPr>
        <w:t>tváří</w:t>
      </w:r>
      <w:r w:rsidR="006E0004">
        <w:rPr>
          <w:rFonts w:ascii="Verdana" w:hAnsi="Verdana"/>
          <w:sz w:val="24"/>
        </w:rPr>
        <w:t xml:space="preserve">. </w:t>
      </w:r>
      <w:r w:rsidR="00192348">
        <w:rPr>
          <w:rFonts w:ascii="Verdana" w:hAnsi="Verdana"/>
          <w:sz w:val="24"/>
        </w:rPr>
        <w:t>Jako p</w:t>
      </w:r>
      <w:r w:rsidR="006E0004">
        <w:rPr>
          <w:rFonts w:ascii="Verdana" w:hAnsi="Verdana"/>
          <w:sz w:val="24"/>
        </w:rPr>
        <w:t xml:space="preserve">odnět k cestě napříč časem a místem mu poslouží drobný předmět, ale i celý krajinný reliéf. Umí definovat duch místa, poukázat na to, co pro nás má hodnotu a co je pomíjivé. Patří k vypravěčům, kteří </w:t>
      </w:r>
      <w:r w:rsidR="003C32B9">
        <w:rPr>
          <w:rFonts w:ascii="Verdana" w:hAnsi="Verdana"/>
          <w:sz w:val="24"/>
        </w:rPr>
        <w:t xml:space="preserve">i přes svůj vědecký naturel dokáží promlouvat k běžnému čtenáři, aniž by se mu museli příliš přizpůsobovat. Spíše naopak. Provokuje ho k tomu, aby poznal víc, aby si popisované osahal vlastníma rukama. </w:t>
      </w:r>
    </w:p>
    <w:p w:rsidR="00D1493F" w:rsidRDefault="006E0004" w:rsidP="00142098">
      <w:pPr>
        <w:pStyle w:val="Bezmezer"/>
        <w:ind w:right="3969"/>
        <w:rPr>
          <w:rFonts w:ascii="Verdana" w:hAnsi="Verdana"/>
          <w:sz w:val="24"/>
        </w:rPr>
      </w:pPr>
      <w:r>
        <w:rPr>
          <w:rFonts w:ascii="Verdana" w:hAnsi="Verdana"/>
          <w:sz w:val="24"/>
        </w:rPr>
        <w:t xml:space="preserve">Kniha </w:t>
      </w:r>
      <w:proofErr w:type="gramStart"/>
      <w:r w:rsidR="00192348">
        <w:rPr>
          <w:rFonts w:ascii="Verdana" w:hAnsi="Verdana"/>
          <w:i/>
          <w:sz w:val="24"/>
        </w:rPr>
        <w:t>Prohlédni</w:t>
      </w:r>
      <w:proofErr w:type="gramEnd"/>
      <w:r w:rsidR="00192348">
        <w:rPr>
          <w:rFonts w:ascii="Verdana" w:hAnsi="Verdana"/>
          <w:i/>
          <w:sz w:val="24"/>
        </w:rPr>
        <w:t xml:space="preserve"> si tu</w:t>
      </w:r>
      <w:r>
        <w:rPr>
          <w:rFonts w:ascii="Verdana" w:hAnsi="Verdana"/>
          <w:i/>
          <w:sz w:val="24"/>
        </w:rPr>
        <w:t xml:space="preserve"> zemi </w:t>
      </w:r>
      <w:proofErr w:type="gramStart"/>
      <w:r>
        <w:rPr>
          <w:rFonts w:ascii="Verdana" w:hAnsi="Verdana"/>
          <w:sz w:val="24"/>
        </w:rPr>
        <w:t>vznikla</w:t>
      </w:r>
      <w:proofErr w:type="gramEnd"/>
      <w:r>
        <w:rPr>
          <w:rFonts w:ascii="Verdana" w:hAnsi="Verdana"/>
          <w:sz w:val="24"/>
        </w:rPr>
        <w:t xml:space="preserve"> přepracováním titulu </w:t>
      </w:r>
      <w:r w:rsidRPr="006E0004">
        <w:rPr>
          <w:rFonts w:ascii="Verdana" w:hAnsi="Verdana"/>
          <w:i/>
          <w:sz w:val="24"/>
        </w:rPr>
        <w:t>Krajina z druhé strany</w:t>
      </w:r>
      <w:r>
        <w:rPr>
          <w:rFonts w:ascii="Verdana" w:hAnsi="Verdana"/>
          <w:sz w:val="24"/>
        </w:rPr>
        <w:t xml:space="preserve"> z roku 2009. Z původního svazku zůstala jedna třetina, takže určitě má smysl si tuto novinku do své knihovny pořídit. </w:t>
      </w:r>
      <w:r w:rsidR="003C32B9">
        <w:rPr>
          <w:rFonts w:ascii="Verdana" w:hAnsi="Verdana"/>
          <w:sz w:val="24"/>
        </w:rPr>
        <w:t xml:space="preserve">Názvy kapitol prozrazují, kam směřuje autorova pozornost: Místa </w:t>
      </w:r>
      <w:r w:rsidR="003C32B9">
        <w:rPr>
          <w:rFonts w:ascii="Verdana" w:hAnsi="Verdana"/>
          <w:sz w:val="24"/>
        </w:rPr>
        <w:lastRenderedPageBreak/>
        <w:t xml:space="preserve">z druhé strany, Praha a její genius loci, </w:t>
      </w:r>
      <w:proofErr w:type="spellStart"/>
      <w:r w:rsidR="003C32B9">
        <w:rPr>
          <w:rFonts w:ascii="Verdana" w:hAnsi="Verdana"/>
          <w:sz w:val="24"/>
        </w:rPr>
        <w:t>Maigret</w:t>
      </w:r>
      <w:proofErr w:type="spellEnd"/>
      <w:r w:rsidR="003C32B9">
        <w:rPr>
          <w:rFonts w:ascii="Verdana" w:hAnsi="Verdana"/>
          <w:sz w:val="24"/>
        </w:rPr>
        <w:t xml:space="preserve"> a globalizace a Přelévání bohů. A jak to má v dobrém zvyku, do knihy zařadil</w:t>
      </w:r>
      <w:r w:rsidR="00D1493F">
        <w:rPr>
          <w:rFonts w:ascii="Verdana" w:hAnsi="Verdana"/>
          <w:sz w:val="24"/>
        </w:rPr>
        <w:t xml:space="preserve"> i cizí text, který se mu líbí a s nímž sdílí stejný pohled na svět. Tentokrát je to rozsáhlý esej neznámého </w:t>
      </w:r>
      <w:r w:rsidR="00192348">
        <w:rPr>
          <w:rFonts w:ascii="Verdana" w:hAnsi="Verdana"/>
          <w:sz w:val="24"/>
        </w:rPr>
        <w:t xml:space="preserve">pisatele jménem </w:t>
      </w:r>
      <w:r w:rsidR="00D1493F">
        <w:rPr>
          <w:rFonts w:ascii="Verdana" w:hAnsi="Verdana"/>
          <w:sz w:val="24"/>
        </w:rPr>
        <w:t>V. E. Babk</w:t>
      </w:r>
      <w:r w:rsidR="00192348">
        <w:rPr>
          <w:rFonts w:ascii="Verdana" w:hAnsi="Verdana"/>
          <w:sz w:val="24"/>
        </w:rPr>
        <w:t>a</w:t>
      </w:r>
      <w:r w:rsidR="00D1493F">
        <w:rPr>
          <w:rFonts w:ascii="Verdana" w:hAnsi="Verdana"/>
          <w:sz w:val="24"/>
        </w:rPr>
        <w:t xml:space="preserve"> o Zemi Máchově z roku 1936. A abych nezapomněl, knihu doprovázejí ilustrace Vladimíra </w:t>
      </w:r>
      <w:proofErr w:type="spellStart"/>
      <w:r w:rsidR="00D1493F">
        <w:rPr>
          <w:rFonts w:ascii="Verdana" w:hAnsi="Verdana"/>
          <w:sz w:val="24"/>
        </w:rPr>
        <w:t>Kokolii</w:t>
      </w:r>
      <w:proofErr w:type="spellEnd"/>
      <w:r w:rsidR="00D1493F">
        <w:rPr>
          <w:rFonts w:ascii="Verdana" w:hAnsi="Verdana"/>
          <w:sz w:val="24"/>
        </w:rPr>
        <w:t>.</w:t>
      </w:r>
    </w:p>
    <w:p w:rsidR="00142098" w:rsidRDefault="00D1493F" w:rsidP="00142098">
      <w:pPr>
        <w:pStyle w:val="Bezmezer"/>
        <w:ind w:right="3969"/>
        <w:rPr>
          <w:rFonts w:ascii="Verdana" w:hAnsi="Verdana"/>
          <w:sz w:val="24"/>
        </w:rPr>
      </w:pPr>
      <w:r>
        <w:rPr>
          <w:rFonts w:ascii="Verdana" w:hAnsi="Verdana"/>
          <w:i/>
          <w:sz w:val="24"/>
        </w:rPr>
        <w:t xml:space="preserve">Václav </w:t>
      </w:r>
      <w:proofErr w:type="spellStart"/>
      <w:r>
        <w:rPr>
          <w:rFonts w:ascii="Verdana" w:hAnsi="Verdana"/>
          <w:i/>
          <w:sz w:val="24"/>
        </w:rPr>
        <w:t>Cílek</w:t>
      </w:r>
      <w:proofErr w:type="spellEnd"/>
      <w:r>
        <w:rPr>
          <w:rFonts w:ascii="Verdana" w:hAnsi="Verdana"/>
          <w:i/>
          <w:sz w:val="24"/>
        </w:rPr>
        <w:t>: Prohlédni si tu zemi. Praha, Dokořán 2012, 264 stran.</w:t>
      </w:r>
      <w:r w:rsidR="006E0004">
        <w:rPr>
          <w:rFonts w:ascii="Verdana" w:hAnsi="Verdana"/>
          <w:sz w:val="24"/>
        </w:rPr>
        <w:t xml:space="preserve">   </w:t>
      </w:r>
      <w:r w:rsidR="00142098">
        <w:rPr>
          <w:rFonts w:ascii="Verdana" w:hAnsi="Verdana"/>
          <w:sz w:val="24"/>
        </w:rPr>
        <w:t xml:space="preserve"> </w:t>
      </w:r>
      <w:bookmarkStart w:id="0" w:name="_GoBack"/>
      <w:bookmarkEnd w:id="0"/>
    </w:p>
    <w:p w:rsidR="00142098" w:rsidRDefault="00142098" w:rsidP="00142098">
      <w:pPr>
        <w:pStyle w:val="Bezmezer"/>
        <w:ind w:right="3969"/>
        <w:rPr>
          <w:rFonts w:ascii="Verdana" w:hAnsi="Verdana"/>
          <w:sz w:val="24"/>
        </w:rPr>
      </w:pPr>
    </w:p>
    <w:sectPr w:rsidR="00142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2C"/>
    <w:rsid w:val="000369A2"/>
    <w:rsid w:val="00085994"/>
    <w:rsid w:val="00142098"/>
    <w:rsid w:val="00192348"/>
    <w:rsid w:val="001A452A"/>
    <w:rsid w:val="003C32B9"/>
    <w:rsid w:val="006E0004"/>
    <w:rsid w:val="007D5F2C"/>
    <w:rsid w:val="00996808"/>
    <w:rsid w:val="00D1493F"/>
    <w:rsid w:val="00FE4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69A2"/>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D5F2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69A2"/>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D5F2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321</Words>
  <Characters>1899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vlastnik</dc:creator>
  <cp:lastModifiedBy>vlastnik</cp:lastModifiedBy>
  <cp:revision>3</cp:revision>
  <dcterms:created xsi:type="dcterms:W3CDTF">2012-11-15T08:25:00Z</dcterms:created>
  <dcterms:modified xsi:type="dcterms:W3CDTF">2012-11-16T06:31:00Z</dcterms:modified>
</cp:coreProperties>
</file>